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6CB9" w14:textId="2A7B8F56" w:rsidR="00377EB5" w:rsidRPr="00377EB5" w:rsidRDefault="00377EB5" w:rsidP="00377EB5">
      <w:r>
        <w:rPr>
          <w:b/>
          <w:bCs/>
        </w:rPr>
        <w:t xml:space="preserve">THURSDAY, AUGUST 28 … </w:t>
      </w:r>
      <w:r w:rsidRPr="00377EB5">
        <w:rPr>
          <w:b/>
          <w:bCs/>
        </w:rPr>
        <w:t>DAY 18: IN HIGH SCHOOLS</w:t>
      </w:r>
    </w:p>
    <w:p w14:paraId="34D7B5A5" w14:textId="7BD560FC" w:rsidR="00377EB5" w:rsidRPr="00377EB5" w:rsidRDefault="00377EB5" w:rsidP="00377EB5">
      <w:r w:rsidRPr="00377EB5">
        <w:rPr>
          <w:i/>
          <w:iCs/>
        </w:rPr>
        <w:t>Even a child makes himself known by his acts, by whether his conduct is pure and upright.</w:t>
      </w:r>
      <w:r w:rsidRPr="00377EB5">
        <w:br/>
      </w:r>
      <w:r w:rsidRPr="00377EB5">
        <w:rPr>
          <w:b/>
          <w:bCs/>
        </w:rPr>
        <w:t xml:space="preserve">PROVERBS 20:11 </w:t>
      </w:r>
      <w:r>
        <w:rPr>
          <w:b/>
          <w:bCs/>
        </w:rPr>
        <w:t>(</w:t>
      </w:r>
      <w:r w:rsidRPr="00377EB5">
        <w:rPr>
          <w:b/>
          <w:bCs/>
        </w:rPr>
        <w:t>ESV</w:t>
      </w:r>
      <w:r>
        <w:rPr>
          <w:b/>
          <w:bCs/>
        </w:rPr>
        <w:t>)</w:t>
      </w:r>
    </w:p>
    <w:p w14:paraId="52605CDF" w14:textId="0F6A9B86" w:rsidR="00377EB5" w:rsidRPr="00377EB5" w:rsidRDefault="00377EB5" w:rsidP="00377EB5">
      <w:r w:rsidRPr="00377EB5">
        <w:rPr>
          <w:i/>
          <w:iCs/>
        </w:rPr>
        <w:t xml:space="preserve">Blessed </w:t>
      </w:r>
      <w:proofErr w:type="gramStart"/>
      <w:r w:rsidRPr="00377EB5">
        <w:rPr>
          <w:i/>
          <w:iCs/>
        </w:rPr>
        <w:t>are</w:t>
      </w:r>
      <w:proofErr w:type="gramEnd"/>
      <w:r w:rsidRPr="00377EB5">
        <w:rPr>
          <w:i/>
          <w:iCs/>
        </w:rPr>
        <w:t xml:space="preserve"> those whose way is blameless, who walk in the law of the Lord! Blessed </w:t>
      </w:r>
      <w:proofErr w:type="gramStart"/>
      <w:r w:rsidRPr="00377EB5">
        <w:rPr>
          <w:i/>
          <w:iCs/>
        </w:rPr>
        <w:t>are</w:t>
      </w:r>
      <w:proofErr w:type="gramEnd"/>
      <w:r w:rsidRPr="00377EB5">
        <w:rPr>
          <w:i/>
          <w:iCs/>
        </w:rPr>
        <w:t xml:space="preserve"> those who keep his testimonies, who seek him with their whole heart, who also do no wrong, but walk in his ways! You have commanded your precepts to be kept diligently, </w:t>
      </w:r>
      <w:proofErr w:type="gramStart"/>
      <w:r w:rsidRPr="00377EB5">
        <w:rPr>
          <w:i/>
          <w:iCs/>
        </w:rPr>
        <w:t>Oh</w:t>
      </w:r>
      <w:proofErr w:type="gramEnd"/>
      <w:r w:rsidRPr="00377EB5">
        <w:rPr>
          <w:i/>
          <w:iCs/>
        </w:rPr>
        <w:t>, that my ways may be steadfast in keeping your statutes!</w:t>
      </w:r>
      <w:r>
        <w:t xml:space="preserve">  </w:t>
      </w:r>
      <w:r w:rsidRPr="00377EB5">
        <w:rPr>
          <w:b/>
          <w:bCs/>
        </w:rPr>
        <w:t>PSALM 119:1-</w:t>
      </w:r>
      <w:proofErr w:type="gramStart"/>
      <w:r w:rsidRPr="00377EB5">
        <w:rPr>
          <w:b/>
          <w:bCs/>
        </w:rPr>
        <w:t>5</w:t>
      </w:r>
      <w:r>
        <w:rPr>
          <w:b/>
          <w:bCs/>
        </w:rPr>
        <w:t xml:space="preserve"> </w:t>
      </w:r>
      <w:r w:rsidRPr="00377EB5">
        <w:rPr>
          <w:b/>
          <w:bCs/>
        </w:rPr>
        <w:t xml:space="preserve"> </w:t>
      </w:r>
      <w:r>
        <w:rPr>
          <w:b/>
          <w:bCs/>
        </w:rPr>
        <w:t>(</w:t>
      </w:r>
      <w:proofErr w:type="gramEnd"/>
      <w:r w:rsidRPr="00377EB5">
        <w:rPr>
          <w:b/>
          <w:bCs/>
        </w:rPr>
        <w:t>ESV</w:t>
      </w:r>
      <w:r>
        <w:rPr>
          <w:b/>
          <w:bCs/>
        </w:rPr>
        <w:t>)</w:t>
      </w:r>
    </w:p>
    <w:p w14:paraId="55D7C05C" w14:textId="49A03C88" w:rsidR="00377EB5" w:rsidRPr="00377EB5" w:rsidRDefault="00377EB5" w:rsidP="00377EB5">
      <w:r>
        <w:rPr>
          <w:b/>
          <w:bCs/>
        </w:rPr>
        <w:t>FACT</w:t>
      </w:r>
      <w:r w:rsidRPr="00377EB5">
        <w:rPr>
          <w:b/>
          <w:bCs/>
        </w:rPr>
        <w:t>:</w:t>
      </w:r>
    </w:p>
    <w:p w14:paraId="50FB7219" w14:textId="77777777" w:rsidR="00377EB5" w:rsidRPr="00377EB5" w:rsidRDefault="00377EB5" w:rsidP="00377EB5">
      <w:r w:rsidRPr="00377EB5">
        <w:t>High school can be an incredibly intense time for teens as they navigate dating and romantic relationships, friendship struggles, identity crises, bullying, exposure to drugs, alcohol, sex, immense peer pressure, and much more. It’s no wonder that almost 70 percent of Christian youth leave the Church after high school. It’s one of the most volatile seasons of life for young people, and we must pray to cover our nation’s high schools with God’s presence.</w:t>
      </w:r>
    </w:p>
    <w:p w14:paraId="2BF0D9D5" w14:textId="45EB97B4" w:rsidR="00377EB5" w:rsidRPr="00377EB5" w:rsidRDefault="00377EB5" w:rsidP="00377EB5">
      <w:r w:rsidRPr="00377EB5">
        <w:rPr>
          <w:b/>
          <w:bCs/>
        </w:rPr>
        <w:t>PRAYER POINTS:</w:t>
      </w:r>
    </w:p>
    <w:p w14:paraId="51E18C0E" w14:textId="74186EAE" w:rsidR="00377EB5" w:rsidRPr="00377EB5" w:rsidRDefault="00377EB5" w:rsidP="00377EB5">
      <w:r w:rsidRPr="00377EB5">
        <w:t>God, first and foremost, we pray for a great turnaround in the statistic that 70 to 75 percent of Christian youth leave the Church after high school. Heavenly Father, we ask You to intervene in our young people’s lives and break this trend. Bring Your answers to parents, churches, and Christian schools! In Jesus’ name, keep our children close to You as they navigate the pressures of teenage</w:t>
      </w:r>
      <w:r>
        <w:t xml:space="preserve"> life</w:t>
      </w:r>
      <w:r w:rsidRPr="00377EB5">
        <w:t>.</w:t>
      </w:r>
    </w:p>
    <w:p w14:paraId="54C6E075" w14:textId="77777777" w:rsidR="00377EB5" w:rsidRPr="00377EB5" w:rsidRDefault="00377EB5" w:rsidP="00377EB5">
      <w:r w:rsidRPr="00377EB5">
        <w:t>We pray for godly teachers and school administrators to guide high schoolers with truth and love.</w:t>
      </w:r>
    </w:p>
    <w:p w14:paraId="6C9DCD81" w14:textId="77777777" w:rsidR="00377EB5" w:rsidRPr="00377EB5" w:rsidRDefault="00377EB5" w:rsidP="00377EB5">
      <w:r w:rsidRPr="00377EB5">
        <w:t>Among our students, we ask for edifying and fulfilling friendships rather than negative influences that would cause them to turn from You.</w:t>
      </w:r>
    </w:p>
    <w:p w14:paraId="7CE1C85E" w14:textId="77777777" w:rsidR="00377EB5" w:rsidRPr="00377EB5" w:rsidRDefault="00377EB5" w:rsidP="00377EB5">
      <w:r w:rsidRPr="00377EB5">
        <w:t xml:space="preserve">Our alternative high schools have unique student populations that are usually experiencing even higher levels of </w:t>
      </w:r>
      <w:proofErr w:type="gramStart"/>
      <w:r w:rsidRPr="00377EB5">
        <w:t>brokenness</w:t>
      </w:r>
      <w:proofErr w:type="gramEnd"/>
      <w:r w:rsidRPr="00377EB5">
        <w:t xml:space="preserve"> and challenges. (Many times, these students are trying to overcome significant adversities and roadblocks to education and may be dealing with juvenile incarceration, housing insecurity, pregnancy and parenting, addictions, and more, in even greater numbers than in regular high schools.) We pray You would give extra strength and grace to the teachers and administrators of these students. Pour out Your mercy on these children and give them Your Spirit to help them overcome their adversity and go on to know You, follow You, and achieve success in their lives.</w:t>
      </w:r>
    </w:p>
    <w:p w14:paraId="7CD0BDBF" w14:textId="77777777" w:rsidR="00377EB5" w:rsidRPr="00377EB5" w:rsidRDefault="00377EB5" w:rsidP="00377EB5">
      <w:r w:rsidRPr="00377EB5">
        <w:lastRenderedPageBreak/>
        <w:t xml:space="preserve">We bind the spirits that lead teens in </w:t>
      </w:r>
      <w:proofErr w:type="gramStart"/>
      <w:r w:rsidRPr="00377EB5">
        <w:t>all of</w:t>
      </w:r>
      <w:proofErr w:type="gramEnd"/>
      <w:r w:rsidRPr="00377EB5">
        <w:t xml:space="preserve"> our schools into partying, substance abuse, and provocative behavior. Lord, cover our students in a hedge of Your protection. Cause them to feel a wholeness and acceptance that only comes from Your unfailing love for them.</w:t>
      </w:r>
    </w:p>
    <w:p w14:paraId="6F0C5579" w14:textId="65F32D85" w:rsidR="00377EB5" w:rsidRPr="00377EB5" w:rsidRDefault="00377EB5" w:rsidP="00377EB5">
      <w:r w:rsidRPr="00377EB5">
        <w:t xml:space="preserve">May the Christian students in </w:t>
      </w:r>
      <w:proofErr w:type="gramStart"/>
      <w:r w:rsidRPr="00377EB5">
        <w:t>all of</w:t>
      </w:r>
      <w:proofErr w:type="gramEnd"/>
      <w:r w:rsidRPr="00377EB5">
        <w:t xml:space="preserve"> our high schools walk in boldness, proudly proclaiming Your name. Anoint them with bravery that only comes from You. We declare victory over all spirits that would bind our students in fear, preventing them from sharing openly about their faith. We pray against the fear of man, the fear of rejection, or any other trepidation that would make them feel anxious about sharing their testimony. May there be a wave of spiritual awakening in our high schools that sweeps across our state and our nation!</w:t>
      </w:r>
      <w:r>
        <w:t xml:space="preserve">  Amen!</w:t>
      </w:r>
    </w:p>
    <w:p w14:paraId="3DEA1CEC" w14:textId="77777777" w:rsidR="00F26984" w:rsidRPr="00377EB5" w:rsidRDefault="00F26984" w:rsidP="00377EB5"/>
    <w:sectPr w:rsidR="00F26984" w:rsidRPr="00377E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B5"/>
    <w:rsid w:val="00157784"/>
    <w:rsid w:val="00377EB5"/>
    <w:rsid w:val="005F0EF7"/>
    <w:rsid w:val="006C4695"/>
    <w:rsid w:val="00B727AD"/>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5A81"/>
  <w15:chartTrackingRefBased/>
  <w15:docId w15:val="{53D83E94-A56B-49A3-AE7E-0A8A2822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EB5"/>
    <w:rPr>
      <w:rFonts w:eastAsiaTheme="majorEastAsia" w:cstheme="majorBidi"/>
      <w:color w:val="272727" w:themeColor="text1" w:themeTint="D8"/>
    </w:rPr>
  </w:style>
  <w:style w:type="paragraph" w:styleId="Title">
    <w:name w:val="Title"/>
    <w:basedOn w:val="Normal"/>
    <w:next w:val="Normal"/>
    <w:link w:val="TitleChar"/>
    <w:uiPriority w:val="10"/>
    <w:qFormat/>
    <w:rsid w:val="00377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EB5"/>
    <w:pPr>
      <w:spacing w:before="160"/>
      <w:jc w:val="center"/>
    </w:pPr>
    <w:rPr>
      <w:i/>
      <w:iCs/>
      <w:color w:val="404040" w:themeColor="text1" w:themeTint="BF"/>
    </w:rPr>
  </w:style>
  <w:style w:type="character" w:customStyle="1" w:styleId="QuoteChar">
    <w:name w:val="Quote Char"/>
    <w:basedOn w:val="DefaultParagraphFont"/>
    <w:link w:val="Quote"/>
    <w:uiPriority w:val="29"/>
    <w:rsid w:val="00377EB5"/>
    <w:rPr>
      <w:i/>
      <w:iCs/>
      <w:color w:val="404040" w:themeColor="text1" w:themeTint="BF"/>
    </w:rPr>
  </w:style>
  <w:style w:type="paragraph" w:styleId="ListParagraph">
    <w:name w:val="List Paragraph"/>
    <w:basedOn w:val="Normal"/>
    <w:uiPriority w:val="34"/>
    <w:qFormat/>
    <w:rsid w:val="00377EB5"/>
    <w:pPr>
      <w:ind w:left="720"/>
      <w:contextualSpacing/>
    </w:pPr>
  </w:style>
  <w:style w:type="character" w:styleId="IntenseEmphasis">
    <w:name w:val="Intense Emphasis"/>
    <w:basedOn w:val="DefaultParagraphFont"/>
    <w:uiPriority w:val="21"/>
    <w:qFormat/>
    <w:rsid w:val="00377EB5"/>
    <w:rPr>
      <w:i/>
      <w:iCs/>
      <w:color w:val="0F4761" w:themeColor="accent1" w:themeShade="BF"/>
    </w:rPr>
  </w:style>
  <w:style w:type="paragraph" w:styleId="IntenseQuote">
    <w:name w:val="Intense Quote"/>
    <w:basedOn w:val="Normal"/>
    <w:next w:val="Normal"/>
    <w:link w:val="IntenseQuoteChar"/>
    <w:uiPriority w:val="30"/>
    <w:qFormat/>
    <w:rsid w:val="00377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EB5"/>
    <w:rPr>
      <w:i/>
      <w:iCs/>
      <w:color w:val="0F4761" w:themeColor="accent1" w:themeShade="BF"/>
    </w:rPr>
  </w:style>
  <w:style w:type="character" w:styleId="IntenseReference">
    <w:name w:val="Intense Reference"/>
    <w:basedOn w:val="DefaultParagraphFont"/>
    <w:uiPriority w:val="32"/>
    <w:qFormat/>
    <w:rsid w:val="00377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2025-08-27T01:30:00Z</dcterms:created>
  <dcterms:modified xsi:type="dcterms:W3CDTF">2025-08-27T01:35:00Z</dcterms:modified>
</cp:coreProperties>
</file>