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3EC17" w14:textId="24C3E84B" w:rsidR="00EF7AEA" w:rsidRPr="00EF7AEA" w:rsidRDefault="00EF7AEA" w:rsidP="00EF7AEA">
      <w:r>
        <w:rPr>
          <w:b/>
          <w:bCs/>
        </w:rPr>
        <w:t xml:space="preserve">WEDNESDAY, AUGUST </w:t>
      </w:r>
      <w:proofErr w:type="gramStart"/>
      <w:r>
        <w:rPr>
          <w:b/>
          <w:bCs/>
        </w:rPr>
        <w:t>20  …</w:t>
      </w:r>
      <w:proofErr w:type="gramEnd"/>
      <w:r>
        <w:rPr>
          <w:b/>
          <w:bCs/>
        </w:rPr>
        <w:t xml:space="preserve">  </w:t>
      </w:r>
      <w:r w:rsidRPr="00EF7AEA">
        <w:rPr>
          <w:b/>
          <w:bCs/>
        </w:rPr>
        <w:t>DAY 10: TEACHERS</w:t>
      </w:r>
    </w:p>
    <w:p w14:paraId="5384DF22" w14:textId="5BFA6E0F" w:rsidR="00EF7AEA" w:rsidRPr="00EF7AEA" w:rsidRDefault="00EF7AEA" w:rsidP="00EF7AEA">
      <w:r w:rsidRPr="00EF7AEA">
        <w:rPr>
          <w:i/>
          <w:iCs/>
        </w:rPr>
        <w:t>Not many of you should become teachers, my fellow believers, because you know that we who teach will be judged more strictly.</w:t>
      </w:r>
      <w:r>
        <w:rPr>
          <w:i/>
          <w:iCs/>
        </w:rPr>
        <w:t xml:space="preserve">   </w:t>
      </w:r>
      <w:r w:rsidRPr="00EF7AEA">
        <w:rPr>
          <w:b/>
          <w:bCs/>
        </w:rPr>
        <w:t xml:space="preserve">JAMES </w:t>
      </w:r>
      <w:proofErr w:type="gramStart"/>
      <w:r w:rsidRPr="00EF7AEA">
        <w:rPr>
          <w:b/>
          <w:bCs/>
        </w:rPr>
        <w:t>3:1</w:t>
      </w:r>
      <w:r>
        <w:rPr>
          <w:b/>
          <w:bCs/>
        </w:rPr>
        <w:t xml:space="preserve">  (</w:t>
      </w:r>
      <w:proofErr w:type="gramEnd"/>
      <w:r w:rsidRPr="00EF7AEA">
        <w:rPr>
          <w:b/>
          <w:bCs/>
        </w:rPr>
        <w:t>NIV</w:t>
      </w:r>
      <w:r>
        <w:rPr>
          <w:b/>
          <w:bCs/>
        </w:rPr>
        <w:t>)</w:t>
      </w:r>
    </w:p>
    <w:p w14:paraId="2B70FEB5" w14:textId="0A8B4E1E" w:rsidR="00EF7AEA" w:rsidRPr="00EF7AEA" w:rsidRDefault="00EF7AEA" w:rsidP="00EF7AEA">
      <w:r w:rsidRPr="00EF7AEA">
        <w:rPr>
          <w:i/>
          <w:iCs/>
        </w:rPr>
        <w:t>A servant of the Lord must not quarrel but must be kind to everyone, be able to teach, and be patient with difficult people.</w:t>
      </w:r>
      <w:r>
        <w:rPr>
          <w:i/>
          <w:iCs/>
        </w:rPr>
        <w:t xml:space="preserve">    </w:t>
      </w:r>
      <w:r w:rsidRPr="00EF7AEA">
        <w:rPr>
          <w:b/>
          <w:bCs/>
        </w:rPr>
        <w:t xml:space="preserve">2 TIMOTHY </w:t>
      </w:r>
      <w:proofErr w:type="gramStart"/>
      <w:r w:rsidRPr="00EF7AEA">
        <w:rPr>
          <w:b/>
          <w:bCs/>
        </w:rPr>
        <w:t>2:24</w:t>
      </w:r>
      <w:r>
        <w:rPr>
          <w:b/>
          <w:bCs/>
        </w:rPr>
        <w:t xml:space="preserve"> </w:t>
      </w:r>
      <w:r w:rsidRPr="00EF7AEA">
        <w:rPr>
          <w:b/>
          <w:bCs/>
        </w:rPr>
        <w:t xml:space="preserve"> </w:t>
      </w:r>
      <w:r>
        <w:rPr>
          <w:b/>
          <w:bCs/>
        </w:rPr>
        <w:t>(</w:t>
      </w:r>
      <w:proofErr w:type="gramEnd"/>
      <w:r w:rsidRPr="00EF7AEA">
        <w:rPr>
          <w:b/>
          <w:bCs/>
        </w:rPr>
        <w:t>NLT</w:t>
      </w:r>
      <w:r>
        <w:rPr>
          <w:b/>
          <w:bCs/>
        </w:rPr>
        <w:t>)</w:t>
      </w:r>
    </w:p>
    <w:p w14:paraId="7007C575" w14:textId="15C508AB" w:rsidR="00EF7AEA" w:rsidRPr="00EF7AEA" w:rsidRDefault="00EF7AEA" w:rsidP="00EF7AEA">
      <w:r>
        <w:rPr>
          <w:b/>
          <w:bCs/>
        </w:rPr>
        <w:t>FACT</w:t>
      </w:r>
      <w:r w:rsidRPr="00EF7AEA">
        <w:rPr>
          <w:b/>
          <w:bCs/>
        </w:rPr>
        <w:t>:</w:t>
      </w:r>
      <w:r w:rsidRPr="00EF7AEA">
        <w:br/>
        <w:t>The quality of the teacher has a HUGE impact on how much students learn. Good teachers have an extraordinarily powerful impact on the future lives of their students. Similarly, there can be lasting damage that poor teachers can inflict on the lives of their students. This is a tumultuous time to be a schoolteacher. They need our support, encouragement, and prayers more than ever!</w:t>
      </w:r>
    </w:p>
    <w:p w14:paraId="2A9E0AA4" w14:textId="24640731" w:rsidR="00EF7AEA" w:rsidRPr="00EF7AEA" w:rsidRDefault="00EF7AEA" w:rsidP="00EF7AEA">
      <w:r w:rsidRPr="00EF7AEA">
        <w:rPr>
          <w:b/>
          <w:bCs/>
        </w:rPr>
        <w:t>PRAYER POINTS</w:t>
      </w:r>
      <w:proofErr w:type="gramStart"/>
      <w:r w:rsidRPr="00EF7AEA">
        <w:rPr>
          <w:b/>
          <w:bCs/>
        </w:rPr>
        <w:t>:</w:t>
      </w:r>
      <w:r w:rsidRPr="00EF7AEA">
        <w:t> </w:t>
      </w:r>
      <w:r>
        <w:t xml:space="preserve"> </w:t>
      </w:r>
      <w:r w:rsidRPr="00EF7AEA">
        <w:t>NOTE</w:t>
      </w:r>
      <w:proofErr w:type="gramEnd"/>
      <w:r w:rsidRPr="00EF7AEA">
        <w:t>: If you know teachers, please pray for them by name.</w:t>
      </w:r>
    </w:p>
    <w:p w14:paraId="0C0B006F" w14:textId="77777777" w:rsidR="00EF7AEA" w:rsidRPr="00EF7AEA" w:rsidRDefault="00EF7AEA" w:rsidP="00EF7AEA">
      <w:r w:rsidRPr="00EF7AEA">
        <w:t>Father, we are deeply grateful for our nation’s schoolteachers! Thank You for their willingness to serve the next generation and for the personal sacrifice so many make as they go above and beyond the call of duty on behalf of their students. Lord, raise up more teachers who will see the education field as a ministry field. Increase the supply of educators with godly, qualified individuals who have a passion for learning and for the next generation.</w:t>
      </w:r>
    </w:p>
    <w:p w14:paraId="1D1C6769" w14:textId="1298B23B" w:rsidR="00EF7AEA" w:rsidRPr="00EF7AEA" w:rsidRDefault="00EF7AEA" w:rsidP="00EF7AEA">
      <w:r w:rsidRPr="00EF7AEA">
        <w:t xml:space="preserve">Bring alongside them qualified volunteers, parents, and support staff who will make their job easier. Please streamline the workload of our teachers. Help them prioritize what is most </w:t>
      </w:r>
      <w:r w:rsidRPr="00EF7AEA">
        <w:t>important and</w:t>
      </w:r>
      <w:r w:rsidRPr="00EF7AEA">
        <w:t xml:space="preserve"> remove bureaucratic barriers that may prevent them from teaching at their best. We pray for any teacher who is exhausted from the day-to-day job stress and has lost vision and enthusiasm. Fulfill Your Word, that You “fully satisfy the needs of those who are weary and fully refresh the souls of those who are faint” (Jeremiah 31:25). We ask that You refresh and encourage those teachers who may be so discouraged that they are on the verge of leaving.</w:t>
      </w:r>
    </w:p>
    <w:p w14:paraId="65B7ECC0" w14:textId="77777777" w:rsidR="00EF7AEA" w:rsidRPr="00EF7AEA" w:rsidRDefault="00EF7AEA" w:rsidP="00EF7AEA">
      <w:r w:rsidRPr="00EF7AEA">
        <w:t xml:space="preserve">We bless our teachers in the name of the Lord and ask for health and </w:t>
      </w:r>
      <w:proofErr w:type="gramStart"/>
      <w:r w:rsidRPr="00EF7AEA">
        <w:t>Your</w:t>
      </w:r>
      <w:proofErr w:type="gramEnd"/>
      <w:r w:rsidRPr="00EF7AEA">
        <w:t xml:space="preserve"> abundant blessing on their families, and most of all that they would know and serve You. Keep our teachers safe and keep them healthy.</w:t>
      </w:r>
    </w:p>
    <w:p w14:paraId="5C027823" w14:textId="77777777" w:rsidR="00EF7AEA" w:rsidRPr="00EF7AEA" w:rsidRDefault="00EF7AEA" w:rsidP="00EF7AEA">
      <w:r w:rsidRPr="00EF7AEA">
        <w:t xml:space="preserve">Holy Spirit, </w:t>
      </w:r>
      <w:proofErr w:type="gramStart"/>
      <w:r w:rsidRPr="00EF7AEA">
        <w:t>You</w:t>
      </w:r>
      <w:proofErr w:type="gramEnd"/>
      <w:r w:rsidRPr="00EF7AEA">
        <w:t xml:space="preserve"> are the ultimate Teacher, and we invite You into our classrooms and online learning experiences to lead students and teachers alike “into all truth.”</w:t>
      </w:r>
    </w:p>
    <w:p w14:paraId="65C7B041" w14:textId="77777777" w:rsidR="00EF7AEA" w:rsidRPr="00EF7AEA" w:rsidRDefault="00EF7AEA" w:rsidP="00EF7AEA">
      <w:r w:rsidRPr="00EF7AEA">
        <w:t xml:space="preserve">We </w:t>
      </w:r>
      <w:proofErr w:type="gramStart"/>
      <w:r w:rsidRPr="00EF7AEA">
        <w:t>lift up</w:t>
      </w:r>
      <w:proofErr w:type="gramEnd"/>
      <w:r w:rsidRPr="00EF7AEA">
        <w:t xml:space="preserve"> to You those teachers whose hearts and minds are not aligned with Your Truth, and who are actively engaged in turning their students away from You and from godly </w:t>
      </w:r>
      <w:r w:rsidRPr="00EF7AEA">
        <w:lastRenderedPageBreak/>
        <w:t>principles. We pray they would not be successful in this, and that they would come to a knowledge of the Truth and of the love and salvation of Jesus Christ.</w:t>
      </w:r>
    </w:p>
    <w:p w14:paraId="38C189C7" w14:textId="12C31429" w:rsidR="00EF7AEA" w:rsidRPr="00EF7AEA" w:rsidRDefault="00EF7AEA" w:rsidP="00EF7AEA">
      <w:r w:rsidRPr="00EF7AEA">
        <w:t xml:space="preserve">We declare that our teachers are loved and appreciated. They are not taken for granted. Hold them close as they help raise the next generation. Let them know how much they are valued as they </w:t>
      </w:r>
      <w:proofErr w:type="gramStart"/>
      <w:r w:rsidRPr="00EF7AEA">
        <w:t>leave</w:t>
      </w:r>
      <w:proofErr w:type="gramEnd"/>
      <w:r w:rsidRPr="00EF7AEA">
        <w:t xml:space="preserve"> a positive impact on this world.</w:t>
      </w:r>
      <w:r>
        <w:t xml:space="preserve">  Amen!</w:t>
      </w:r>
    </w:p>
    <w:p w14:paraId="504E69A8" w14:textId="77777777" w:rsidR="00F26984" w:rsidRDefault="00F26984"/>
    <w:sectPr w:rsidR="00F26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EA"/>
    <w:rsid w:val="00157784"/>
    <w:rsid w:val="006C4695"/>
    <w:rsid w:val="00B727AD"/>
    <w:rsid w:val="00EF7AEA"/>
    <w:rsid w:val="00F25C63"/>
    <w:rsid w:val="00F2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CEE41"/>
  <w15:chartTrackingRefBased/>
  <w15:docId w15:val="{C0DF695B-8FA1-48FF-A3CC-F28298D1B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A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A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A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A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A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A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A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A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A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A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A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A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AEA"/>
    <w:rPr>
      <w:rFonts w:eastAsiaTheme="majorEastAsia" w:cstheme="majorBidi"/>
      <w:color w:val="272727" w:themeColor="text1" w:themeTint="D8"/>
    </w:rPr>
  </w:style>
  <w:style w:type="paragraph" w:styleId="Title">
    <w:name w:val="Title"/>
    <w:basedOn w:val="Normal"/>
    <w:next w:val="Normal"/>
    <w:link w:val="TitleChar"/>
    <w:uiPriority w:val="10"/>
    <w:qFormat/>
    <w:rsid w:val="00EF7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A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AEA"/>
    <w:pPr>
      <w:spacing w:before="160"/>
      <w:jc w:val="center"/>
    </w:pPr>
    <w:rPr>
      <w:i/>
      <w:iCs/>
      <w:color w:val="404040" w:themeColor="text1" w:themeTint="BF"/>
    </w:rPr>
  </w:style>
  <w:style w:type="character" w:customStyle="1" w:styleId="QuoteChar">
    <w:name w:val="Quote Char"/>
    <w:basedOn w:val="DefaultParagraphFont"/>
    <w:link w:val="Quote"/>
    <w:uiPriority w:val="29"/>
    <w:rsid w:val="00EF7AEA"/>
    <w:rPr>
      <w:i/>
      <w:iCs/>
      <w:color w:val="404040" w:themeColor="text1" w:themeTint="BF"/>
    </w:rPr>
  </w:style>
  <w:style w:type="paragraph" w:styleId="ListParagraph">
    <w:name w:val="List Paragraph"/>
    <w:basedOn w:val="Normal"/>
    <w:uiPriority w:val="34"/>
    <w:qFormat/>
    <w:rsid w:val="00EF7AEA"/>
    <w:pPr>
      <w:ind w:left="720"/>
      <w:contextualSpacing/>
    </w:pPr>
  </w:style>
  <w:style w:type="character" w:styleId="IntenseEmphasis">
    <w:name w:val="Intense Emphasis"/>
    <w:basedOn w:val="DefaultParagraphFont"/>
    <w:uiPriority w:val="21"/>
    <w:qFormat/>
    <w:rsid w:val="00EF7AEA"/>
    <w:rPr>
      <w:i/>
      <w:iCs/>
      <w:color w:val="0F4761" w:themeColor="accent1" w:themeShade="BF"/>
    </w:rPr>
  </w:style>
  <w:style w:type="paragraph" w:styleId="IntenseQuote">
    <w:name w:val="Intense Quote"/>
    <w:basedOn w:val="Normal"/>
    <w:next w:val="Normal"/>
    <w:link w:val="IntenseQuoteChar"/>
    <w:uiPriority w:val="30"/>
    <w:qFormat/>
    <w:rsid w:val="00EF7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AEA"/>
    <w:rPr>
      <w:i/>
      <w:iCs/>
      <w:color w:val="0F4761" w:themeColor="accent1" w:themeShade="BF"/>
    </w:rPr>
  </w:style>
  <w:style w:type="character" w:styleId="IntenseReference">
    <w:name w:val="Intense Reference"/>
    <w:basedOn w:val="DefaultParagraphFont"/>
    <w:uiPriority w:val="32"/>
    <w:qFormat/>
    <w:rsid w:val="00EF7A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425</Words>
  <Characters>2424</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McGinnis</dc:creator>
  <cp:keywords/>
  <dc:description/>
  <cp:lastModifiedBy>Eddie McGinnis</cp:lastModifiedBy>
  <cp:revision>1</cp:revision>
  <dcterms:created xsi:type="dcterms:W3CDTF">2025-08-17T20:00:00Z</dcterms:created>
  <dcterms:modified xsi:type="dcterms:W3CDTF">2025-08-17T20:04:00Z</dcterms:modified>
</cp:coreProperties>
</file>