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CEEC" w14:textId="7850BAC5" w:rsidR="00627803" w:rsidRPr="00627803" w:rsidRDefault="00627803" w:rsidP="00627803">
      <w:r>
        <w:rPr>
          <w:b/>
          <w:bCs/>
        </w:rPr>
        <w:t xml:space="preserve">FRIDAY, AUGUST </w:t>
      </w:r>
      <w:proofErr w:type="gramStart"/>
      <w:r>
        <w:rPr>
          <w:b/>
          <w:bCs/>
        </w:rPr>
        <w:t>22  …</w:t>
      </w:r>
      <w:proofErr w:type="gramEnd"/>
      <w:r>
        <w:rPr>
          <w:b/>
          <w:bCs/>
        </w:rPr>
        <w:t xml:space="preserve">  </w:t>
      </w:r>
      <w:r w:rsidRPr="00627803">
        <w:rPr>
          <w:b/>
          <w:bCs/>
        </w:rPr>
        <w:t>DAY 12: PRINCIPALS AND ADMINISTRATORS</w:t>
      </w:r>
    </w:p>
    <w:p w14:paraId="34CBF17A" w14:textId="1647F457" w:rsidR="00627803" w:rsidRPr="00627803" w:rsidRDefault="00627803" w:rsidP="00627803">
      <w:proofErr w:type="gramStart"/>
      <w:r w:rsidRPr="00627803">
        <w:rPr>
          <w:i/>
          <w:iCs/>
        </w:rPr>
        <w:t>First of all</w:t>
      </w:r>
      <w:proofErr w:type="gramEnd"/>
      <w:r w:rsidRPr="00627803">
        <w:rPr>
          <w:i/>
          <w:iCs/>
        </w:rPr>
        <w:t xml:space="preserve">, then, I urge that supplications, prayers, intercessions, and thanksgivings be made for all people, for kings, and all who are in high positions, that we may lead a peaceful </w:t>
      </w:r>
      <w:r>
        <w:rPr>
          <w:i/>
          <w:iCs/>
        </w:rPr>
        <w:t xml:space="preserve">  </w:t>
      </w:r>
      <w:r w:rsidRPr="00627803">
        <w:rPr>
          <w:i/>
          <w:iCs/>
        </w:rPr>
        <w:t>and quiet life, godly and dignified in every way.</w:t>
      </w:r>
      <w:r>
        <w:rPr>
          <w:i/>
          <w:iCs/>
        </w:rPr>
        <w:t xml:space="preserve"> </w:t>
      </w:r>
      <w:r w:rsidRPr="00627803">
        <w:rPr>
          <w:b/>
          <w:bCs/>
        </w:rPr>
        <w:t>1 TIMOTHY 2:1-</w:t>
      </w:r>
      <w:proofErr w:type="gramStart"/>
      <w:r w:rsidRPr="00627803">
        <w:rPr>
          <w:b/>
          <w:bCs/>
        </w:rPr>
        <w:t>2</w:t>
      </w:r>
      <w:r>
        <w:rPr>
          <w:b/>
          <w:bCs/>
        </w:rPr>
        <w:t xml:space="preserve"> </w:t>
      </w:r>
      <w:r w:rsidRPr="00627803">
        <w:rPr>
          <w:b/>
          <w:bCs/>
        </w:rPr>
        <w:t xml:space="preserve"> </w:t>
      </w:r>
      <w:r>
        <w:rPr>
          <w:b/>
          <w:bCs/>
        </w:rPr>
        <w:t>(</w:t>
      </w:r>
      <w:proofErr w:type="gramEnd"/>
      <w:r w:rsidRPr="00627803">
        <w:rPr>
          <w:b/>
          <w:bCs/>
        </w:rPr>
        <w:t>ESV</w:t>
      </w:r>
      <w:r>
        <w:rPr>
          <w:b/>
          <w:bCs/>
        </w:rPr>
        <w:t>)</w:t>
      </w:r>
    </w:p>
    <w:p w14:paraId="0EFBA293" w14:textId="16B9B8A2" w:rsidR="00627803" w:rsidRPr="00627803" w:rsidRDefault="00627803" w:rsidP="00627803">
      <w:r w:rsidRPr="00627803">
        <w:rPr>
          <w:i/>
          <w:iCs/>
        </w:rPr>
        <w:t xml:space="preserve">The wisdom that comes from God is first utterly pure, then peace-loving, gentle, approachable, full of tolerant thoughts and kindly actions, with no breath of favoritism or hint of hypocrisy. And the wise are </w:t>
      </w:r>
      <w:proofErr w:type="gramStart"/>
      <w:r w:rsidRPr="00627803">
        <w:rPr>
          <w:i/>
          <w:iCs/>
        </w:rPr>
        <w:t>peace-makers</w:t>
      </w:r>
      <w:proofErr w:type="gramEnd"/>
      <w:r w:rsidRPr="00627803">
        <w:rPr>
          <w:i/>
          <w:iCs/>
        </w:rPr>
        <w:t xml:space="preserve"> who go on quietly sowing for a harvest of righteousness</w:t>
      </w:r>
      <w:r>
        <w:rPr>
          <w:i/>
          <w:iCs/>
        </w:rPr>
        <w:t xml:space="preserve"> </w:t>
      </w:r>
      <w:r w:rsidRPr="00627803">
        <w:rPr>
          <w:i/>
          <w:iCs/>
        </w:rPr>
        <w:t>—</w:t>
      </w:r>
      <w:r>
        <w:rPr>
          <w:i/>
          <w:iCs/>
        </w:rPr>
        <w:t xml:space="preserve"> </w:t>
      </w:r>
      <w:r w:rsidRPr="00627803">
        <w:rPr>
          <w:i/>
          <w:iCs/>
        </w:rPr>
        <w:t>in other people and in themselves.</w:t>
      </w:r>
      <w:r>
        <w:rPr>
          <w:i/>
          <w:iCs/>
        </w:rPr>
        <w:t xml:space="preserve">  </w:t>
      </w:r>
      <w:r w:rsidRPr="00627803">
        <w:rPr>
          <w:b/>
          <w:bCs/>
        </w:rPr>
        <w:t>JAMES 3:17-</w:t>
      </w:r>
      <w:proofErr w:type="gramStart"/>
      <w:r w:rsidRPr="00627803">
        <w:rPr>
          <w:b/>
          <w:bCs/>
        </w:rPr>
        <w:t>18</w:t>
      </w:r>
      <w:r>
        <w:rPr>
          <w:b/>
          <w:bCs/>
        </w:rPr>
        <w:t xml:space="preserve"> </w:t>
      </w:r>
      <w:r w:rsidRPr="00627803">
        <w:rPr>
          <w:b/>
          <w:bCs/>
        </w:rPr>
        <w:t xml:space="preserve"> </w:t>
      </w:r>
      <w:r>
        <w:rPr>
          <w:b/>
          <w:bCs/>
        </w:rPr>
        <w:t>(</w:t>
      </w:r>
      <w:proofErr w:type="gramEnd"/>
      <w:r w:rsidRPr="00627803">
        <w:rPr>
          <w:b/>
          <w:bCs/>
        </w:rPr>
        <w:t>PHILLIPS</w:t>
      </w:r>
      <w:r>
        <w:rPr>
          <w:b/>
          <w:bCs/>
        </w:rPr>
        <w:t>)</w:t>
      </w:r>
    </w:p>
    <w:p w14:paraId="0823DB70" w14:textId="256EB932" w:rsidR="00627803" w:rsidRPr="00627803" w:rsidRDefault="00627803" w:rsidP="00627803">
      <w:r>
        <w:rPr>
          <w:b/>
          <w:bCs/>
        </w:rPr>
        <w:t>FACT</w:t>
      </w:r>
      <w:r w:rsidRPr="00627803">
        <w:rPr>
          <w:b/>
          <w:bCs/>
        </w:rPr>
        <w:t>:</w:t>
      </w:r>
      <w:r w:rsidRPr="00627803">
        <w:br/>
        <w:t>Principals and administrators play a huge role in the education of our students. Their leadership sets the pace and priorities for schools. At the same time, many principals and vice principals are dealing with discipline issues with students, personnel issues with faculty and staff, and policy issues with the school district. School administrators “wear a lot of hats.”</w:t>
      </w:r>
    </w:p>
    <w:p w14:paraId="175A782F" w14:textId="1B1FE96C" w:rsidR="00627803" w:rsidRPr="00627803" w:rsidRDefault="00627803" w:rsidP="00627803">
      <w:r w:rsidRPr="00627803">
        <w:rPr>
          <w:b/>
          <w:bCs/>
        </w:rPr>
        <w:t>PRAYER POINTS:</w:t>
      </w:r>
      <w:r w:rsidRPr="00627803">
        <w:br/>
        <w:t>Father, as taxpayers, voters, and parents we bring our educational system before You. We pray for those in authority over our schools, including principals, administrators, and education officials at every level.</w:t>
      </w:r>
    </w:p>
    <w:p w14:paraId="04C151AF" w14:textId="77777777" w:rsidR="00627803" w:rsidRPr="00627803" w:rsidRDefault="00627803" w:rsidP="00627803">
      <w:r w:rsidRPr="00627803">
        <w:t xml:space="preserve">We pray for the Department of Education, the State Boards of Education, and County Education Agencies, and ask that You would bless all who work there. May Your wisdom direct them and may a fresh wind of Your Spirit blow into our state educational system at the highest levels! Where there is turmoil, we pray for peacemakers who can bring a fair and righteous outcome in a spirit of humility. We pray for the State </w:t>
      </w:r>
      <w:proofErr w:type="gramStart"/>
      <w:r w:rsidRPr="00627803">
        <w:t>Superintendents, and</w:t>
      </w:r>
      <w:proofErr w:type="gramEnd"/>
      <w:r w:rsidRPr="00627803">
        <w:t xml:space="preserve"> ask for the wisdom that is from above to be given to them: favor, strategy, and the ability to bring about consensus, cooperation, and reconciliation at the highest levels.</w:t>
      </w:r>
    </w:p>
    <w:p w14:paraId="0767594E" w14:textId="77777777" w:rsidR="00627803" w:rsidRPr="00627803" w:rsidRDefault="00627803" w:rsidP="00627803">
      <w:r w:rsidRPr="00627803">
        <w:t xml:space="preserve">We’re grateful for all the district superintendents and school principals across the United States. Help them </w:t>
      </w:r>
      <w:proofErr w:type="gramStart"/>
      <w:r w:rsidRPr="00627803">
        <w:t>in</w:t>
      </w:r>
      <w:proofErr w:type="gramEnd"/>
      <w:r w:rsidRPr="00627803">
        <w:t xml:space="preserve"> their day-to-day responsibilities; let them function in a spirit of peace to bring peace and order into situations. </w:t>
      </w:r>
      <w:proofErr w:type="gramStart"/>
      <w:r w:rsidRPr="00627803">
        <w:t>Expand</w:t>
      </w:r>
      <w:proofErr w:type="gramEnd"/>
      <w:r w:rsidRPr="00627803">
        <w:t xml:space="preserve"> their leadership and executive abilities, we </w:t>
      </w:r>
      <w:proofErr w:type="gramStart"/>
      <w:r w:rsidRPr="00627803">
        <w:t>pray, and</w:t>
      </w:r>
      <w:proofErr w:type="gramEnd"/>
      <w:r w:rsidRPr="00627803">
        <w:t xml:space="preserve"> help them to implement innovative solutions to bring unity and productivity to their schools.</w:t>
      </w:r>
    </w:p>
    <w:p w14:paraId="22D9B7B1" w14:textId="77777777" w:rsidR="00627803" w:rsidRPr="00627803" w:rsidRDefault="00627803" w:rsidP="00627803">
      <w:r w:rsidRPr="00627803">
        <w:t xml:space="preserve">Father, we will believe </w:t>
      </w:r>
      <w:proofErr w:type="gramStart"/>
      <w:r w:rsidRPr="00627803">
        <w:t>for</w:t>
      </w:r>
      <w:proofErr w:type="gramEnd"/>
      <w:r w:rsidRPr="00627803">
        <w:t xml:space="preserve"> positive and happy work environments and </w:t>
      </w:r>
      <w:proofErr w:type="gramStart"/>
      <w:r w:rsidRPr="00627803">
        <w:t>for</w:t>
      </w:r>
      <w:proofErr w:type="gramEnd"/>
      <w:r w:rsidRPr="00627803">
        <w:t xml:space="preserve"> healthy, professional regard and respect among all faculty, administration, and staff. We stand in faith and boldly declare that our nation’s schools will embrace biblical values and operate on the principles of our constitution and protect the rights of the weak and the “least of </w:t>
      </w:r>
      <w:r w:rsidRPr="00627803">
        <w:lastRenderedPageBreak/>
        <w:t>these,” and that our rights of freedom of speech and freedom of religion will be upheld and protected in our classrooms and school districts this year.</w:t>
      </w:r>
    </w:p>
    <w:p w14:paraId="1568B72D" w14:textId="22D1C321" w:rsidR="00627803" w:rsidRPr="00627803" w:rsidRDefault="00627803" w:rsidP="00627803">
      <w:r w:rsidRPr="00627803">
        <w:t xml:space="preserve">We declare that staff and faculty will not be </w:t>
      </w:r>
      <w:r>
        <w:t>hostile</w:t>
      </w:r>
      <w:r w:rsidRPr="00627803">
        <w:t xml:space="preserve"> toward any Christian students or teachers and their values, but that You would change the hearts and minds of those who are offended by the gospel. Transform hostility into sincere inquiry and dialogue. May the hearts of all in leadership always put the good of our students first.</w:t>
      </w:r>
      <w:r w:rsidR="00DC626E">
        <w:t xml:space="preserve">  Amen!</w:t>
      </w:r>
    </w:p>
    <w:p w14:paraId="7911B438" w14:textId="77777777" w:rsidR="00F26984" w:rsidRPr="00627803" w:rsidRDefault="00F26984" w:rsidP="00627803"/>
    <w:sectPr w:rsidR="00F26984" w:rsidRPr="00627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03"/>
    <w:rsid w:val="00157784"/>
    <w:rsid w:val="00627803"/>
    <w:rsid w:val="006A1972"/>
    <w:rsid w:val="006C4695"/>
    <w:rsid w:val="00B727AD"/>
    <w:rsid w:val="00DC626E"/>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F9F6"/>
  <w15:chartTrackingRefBased/>
  <w15:docId w15:val="{40280B6A-368C-4944-BF59-A3964362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803"/>
    <w:rPr>
      <w:rFonts w:eastAsiaTheme="majorEastAsia" w:cstheme="majorBidi"/>
      <w:color w:val="272727" w:themeColor="text1" w:themeTint="D8"/>
    </w:rPr>
  </w:style>
  <w:style w:type="paragraph" w:styleId="Title">
    <w:name w:val="Title"/>
    <w:basedOn w:val="Normal"/>
    <w:next w:val="Normal"/>
    <w:link w:val="TitleChar"/>
    <w:uiPriority w:val="10"/>
    <w:qFormat/>
    <w:rsid w:val="00627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803"/>
    <w:pPr>
      <w:spacing w:before="160"/>
      <w:jc w:val="center"/>
    </w:pPr>
    <w:rPr>
      <w:i/>
      <w:iCs/>
      <w:color w:val="404040" w:themeColor="text1" w:themeTint="BF"/>
    </w:rPr>
  </w:style>
  <w:style w:type="character" w:customStyle="1" w:styleId="QuoteChar">
    <w:name w:val="Quote Char"/>
    <w:basedOn w:val="DefaultParagraphFont"/>
    <w:link w:val="Quote"/>
    <w:uiPriority w:val="29"/>
    <w:rsid w:val="00627803"/>
    <w:rPr>
      <w:i/>
      <w:iCs/>
      <w:color w:val="404040" w:themeColor="text1" w:themeTint="BF"/>
    </w:rPr>
  </w:style>
  <w:style w:type="paragraph" w:styleId="ListParagraph">
    <w:name w:val="List Paragraph"/>
    <w:basedOn w:val="Normal"/>
    <w:uiPriority w:val="34"/>
    <w:qFormat/>
    <w:rsid w:val="00627803"/>
    <w:pPr>
      <w:ind w:left="720"/>
      <w:contextualSpacing/>
    </w:pPr>
  </w:style>
  <w:style w:type="character" w:styleId="IntenseEmphasis">
    <w:name w:val="Intense Emphasis"/>
    <w:basedOn w:val="DefaultParagraphFont"/>
    <w:uiPriority w:val="21"/>
    <w:qFormat/>
    <w:rsid w:val="00627803"/>
    <w:rPr>
      <w:i/>
      <w:iCs/>
      <w:color w:val="0F4761" w:themeColor="accent1" w:themeShade="BF"/>
    </w:rPr>
  </w:style>
  <w:style w:type="paragraph" w:styleId="IntenseQuote">
    <w:name w:val="Intense Quote"/>
    <w:basedOn w:val="Normal"/>
    <w:next w:val="Normal"/>
    <w:link w:val="IntenseQuoteChar"/>
    <w:uiPriority w:val="30"/>
    <w:qFormat/>
    <w:rsid w:val="00627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803"/>
    <w:rPr>
      <w:i/>
      <w:iCs/>
      <w:color w:val="0F4761" w:themeColor="accent1" w:themeShade="BF"/>
    </w:rPr>
  </w:style>
  <w:style w:type="character" w:styleId="IntenseReference">
    <w:name w:val="Intense Reference"/>
    <w:basedOn w:val="DefaultParagraphFont"/>
    <w:uiPriority w:val="32"/>
    <w:qFormat/>
    <w:rsid w:val="00627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2</cp:revision>
  <dcterms:created xsi:type="dcterms:W3CDTF">2025-08-20T21:29:00Z</dcterms:created>
  <dcterms:modified xsi:type="dcterms:W3CDTF">2025-08-20T21:35:00Z</dcterms:modified>
</cp:coreProperties>
</file>